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CB" w:rsidRPr="005711CF" w:rsidRDefault="006A1ACB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6A1ACB" w:rsidRPr="005711CF" w:rsidRDefault="006A1ACB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6A1ACB" w:rsidRPr="005711CF" w:rsidRDefault="006A1ACB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6A1ACB" w:rsidRPr="005711CF" w:rsidRDefault="006A1ACB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  <w:r w:rsidRPr="005711CF">
        <w:rPr>
          <w:rFonts w:ascii="Cursive standard" w:hAnsi="Cursive standard"/>
          <w:noProof/>
          <w:lang w:eastAsia="fr-FR"/>
        </w:rPr>
        <w:drawing>
          <wp:inline distT="0" distB="0" distL="0" distR="0">
            <wp:extent cx="4655185" cy="21336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CB" w:rsidRPr="005711CF" w:rsidRDefault="006A1ACB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6A1ACB" w:rsidRPr="005711CF" w:rsidRDefault="006A1ACB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6A1ACB" w:rsidRPr="005711CF" w:rsidRDefault="006A1ACB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sz w:val="56"/>
          <w:szCs w:val="56"/>
        </w:rPr>
      </w:pPr>
      <w:proofErr w:type="gramStart"/>
      <w:r w:rsidRPr="005711CF">
        <w:rPr>
          <w:rFonts w:ascii="Cursive standard" w:hAnsi="Cursive standard"/>
          <w:sz w:val="56"/>
          <w:szCs w:val="56"/>
        </w:rPr>
        <w:t>phasme</w:t>
      </w:r>
      <w:proofErr w:type="gramEnd"/>
    </w:p>
    <w:p w:rsidR="006A1ACB" w:rsidRPr="005711CF" w:rsidRDefault="006A1ACB" w:rsidP="006A1ACB">
      <w:pPr>
        <w:jc w:val="center"/>
        <w:rPr>
          <w:rFonts w:ascii="Cursive standard" w:hAnsi="Cursive standard"/>
          <w:sz w:val="56"/>
          <w:szCs w:val="56"/>
        </w:rPr>
      </w:pPr>
    </w:p>
    <w:p w:rsidR="006A1ACB" w:rsidRPr="005711CF" w:rsidRDefault="006A1ACB" w:rsidP="006A1ACB">
      <w:pPr>
        <w:jc w:val="center"/>
        <w:rPr>
          <w:rFonts w:ascii="Cursive standard" w:hAnsi="Cursive standard"/>
          <w:sz w:val="56"/>
          <w:szCs w:val="56"/>
        </w:rPr>
      </w:pPr>
    </w:p>
    <w:p w:rsidR="006A1ACB" w:rsidRPr="005711CF" w:rsidRDefault="006A1ACB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sz w:val="24"/>
          <w:szCs w:val="24"/>
        </w:rPr>
      </w:pPr>
    </w:p>
    <w:p w:rsidR="006A1ACB" w:rsidRPr="005711CF" w:rsidRDefault="006A1ACB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sz w:val="24"/>
          <w:szCs w:val="24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sz w:val="24"/>
          <w:szCs w:val="24"/>
        </w:rPr>
      </w:pPr>
    </w:p>
    <w:p w:rsidR="006A1ACB" w:rsidRPr="005711CF" w:rsidRDefault="006A1ACB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  <w:r w:rsidRPr="005711CF">
        <w:rPr>
          <w:rFonts w:ascii="Cursive standard" w:hAnsi="Cursive standard"/>
          <w:noProof/>
          <w:lang w:eastAsia="fr-FR"/>
        </w:rPr>
        <w:drawing>
          <wp:inline distT="0" distB="0" distL="0" distR="0">
            <wp:extent cx="4655185" cy="21336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CB" w:rsidRPr="005711CF" w:rsidRDefault="006A1ACB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16"/>
        </w:rPr>
      </w:pPr>
    </w:p>
    <w:p w:rsidR="006A1ACB" w:rsidRPr="005711CF" w:rsidRDefault="006A1ACB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6A1ACB" w:rsidRPr="005711CF" w:rsidRDefault="006A1ACB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sz w:val="56"/>
          <w:szCs w:val="56"/>
        </w:rPr>
      </w:pPr>
      <w:proofErr w:type="gramStart"/>
      <w:r w:rsidRPr="005711CF">
        <w:rPr>
          <w:rFonts w:ascii="Cursive standard" w:hAnsi="Cursive standard"/>
          <w:sz w:val="56"/>
          <w:szCs w:val="56"/>
        </w:rPr>
        <w:t>tête</w:t>
      </w:r>
      <w:proofErr w:type="gramEnd"/>
    </w:p>
    <w:p w:rsidR="006A1ACB" w:rsidRPr="005711CF" w:rsidRDefault="006A1ACB">
      <w:pPr>
        <w:rPr>
          <w:rFonts w:ascii="Cursive standard" w:hAnsi="Cursive standard"/>
        </w:rPr>
      </w:pPr>
    </w:p>
    <w:p w:rsidR="00AD6C24" w:rsidRPr="005711CF" w:rsidRDefault="00AD6C24">
      <w:pPr>
        <w:rPr>
          <w:rFonts w:ascii="Cursive standard" w:hAnsi="Cursive standard"/>
        </w:rPr>
      </w:pPr>
    </w:p>
    <w:p w:rsidR="00AD6C24" w:rsidRPr="005711CF" w:rsidRDefault="00AD6C24">
      <w:pPr>
        <w:rPr>
          <w:rFonts w:ascii="Cursive standard" w:hAnsi="Cursive standard"/>
        </w:rPr>
      </w:pPr>
    </w:p>
    <w:p w:rsidR="00AD6C24" w:rsidRPr="005711CF" w:rsidRDefault="00AD6C24">
      <w:pPr>
        <w:rPr>
          <w:rFonts w:ascii="Cursive standard" w:hAnsi="Cursive standard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  <w:r w:rsidRPr="005711CF">
        <w:rPr>
          <w:rFonts w:ascii="Cursive standard" w:hAnsi="Cursive standard"/>
          <w:noProof/>
          <w:lang w:eastAsia="fr-FR"/>
        </w:rPr>
        <w:drawing>
          <wp:inline distT="0" distB="0" distL="0" distR="0">
            <wp:extent cx="4655185" cy="2133600"/>
            <wp:effectExtent l="19050" t="0" r="0" b="0"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sz w:val="56"/>
          <w:szCs w:val="56"/>
        </w:rPr>
      </w:pPr>
      <w:proofErr w:type="gramStart"/>
      <w:r w:rsidRPr="005711CF">
        <w:rPr>
          <w:rFonts w:ascii="Cursive standard" w:hAnsi="Cursive standard"/>
          <w:sz w:val="56"/>
          <w:szCs w:val="56"/>
        </w:rPr>
        <w:t>corps</w:t>
      </w:r>
      <w:proofErr w:type="gramEnd"/>
    </w:p>
    <w:p w:rsidR="00AD6C24" w:rsidRPr="005711CF" w:rsidRDefault="00AD6C24" w:rsidP="00AD6C24">
      <w:pPr>
        <w:jc w:val="center"/>
        <w:rPr>
          <w:rFonts w:ascii="Cursive standard" w:hAnsi="Cursive standard"/>
          <w:sz w:val="56"/>
          <w:szCs w:val="56"/>
        </w:rPr>
      </w:pPr>
    </w:p>
    <w:p w:rsidR="00AD6C24" w:rsidRPr="005711CF" w:rsidRDefault="00AD6C24" w:rsidP="00AD6C24">
      <w:pPr>
        <w:jc w:val="center"/>
        <w:rPr>
          <w:rFonts w:ascii="Cursive standard" w:hAnsi="Cursive standard"/>
          <w:sz w:val="56"/>
          <w:szCs w:val="56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sz w:val="24"/>
          <w:szCs w:val="24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sz w:val="24"/>
          <w:szCs w:val="24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sz w:val="24"/>
          <w:szCs w:val="24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  <w:r w:rsidRPr="005711CF">
        <w:rPr>
          <w:rFonts w:ascii="Cursive standard" w:hAnsi="Cursive standard"/>
          <w:noProof/>
          <w:lang w:eastAsia="fr-FR"/>
        </w:rPr>
        <w:drawing>
          <wp:inline distT="0" distB="0" distL="0" distR="0">
            <wp:extent cx="4655185" cy="2133600"/>
            <wp:effectExtent l="19050" t="0" r="0" b="0"/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16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sz w:val="56"/>
          <w:szCs w:val="56"/>
        </w:rPr>
      </w:pPr>
      <w:proofErr w:type="gramStart"/>
      <w:r w:rsidRPr="005711CF">
        <w:rPr>
          <w:rFonts w:ascii="Cursive standard" w:hAnsi="Cursive standard"/>
          <w:sz w:val="56"/>
          <w:szCs w:val="56"/>
        </w:rPr>
        <w:t>pattes</w:t>
      </w:r>
      <w:proofErr w:type="gramEnd"/>
    </w:p>
    <w:p w:rsidR="00AD6C24" w:rsidRPr="005711CF" w:rsidRDefault="00AD6C24" w:rsidP="00AD6C24">
      <w:pPr>
        <w:rPr>
          <w:rFonts w:ascii="Cursive standard" w:hAnsi="Cursive standard"/>
        </w:rPr>
      </w:pPr>
    </w:p>
    <w:p w:rsidR="00AD6C24" w:rsidRDefault="00AD6C24" w:rsidP="00AD6C24">
      <w:pPr>
        <w:rPr>
          <w:rFonts w:ascii="Cursive standard" w:hAnsi="Cursive standard"/>
        </w:rPr>
      </w:pPr>
    </w:p>
    <w:p w:rsidR="005711CF" w:rsidRPr="005711CF" w:rsidRDefault="005711CF" w:rsidP="00AD6C24">
      <w:pPr>
        <w:rPr>
          <w:rFonts w:ascii="Cursive standard" w:hAnsi="Cursive standard"/>
        </w:rPr>
      </w:pPr>
    </w:p>
    <w:p w:rsidR="00AD6C24" w:rsidRPr="005711CF" w:rsidRDefault="00AD6C24">
      <w:pPr>
        <w:rPr>
          <w:rFonts w:ascii="Cursive standard" w:hAnsi="Cursive standard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  <w:r w:rsidRPr="005711CF">
        <w:rPr>
          <w:rFonts w:ascii="Cursive standard" w:hAnsi="Cursive standard"/>
          <w:noProof/>
          <w:lang w:eastAsia="fr-FR"/>
        </w:rPr>
        <w:drawing>
          <wp:inline distT="0" distB="0" distL="0" distR="0">
            <wp:extent cx="4655185" cy="2133600"/>
            <wp:effectExtent l="19050" t="0" r="0" b="0"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sz w:val="56"/>
          <w:szCs w:val="56"/>
        </w:rPr>
      </w:pPr>
      <w:proofErr w:type="gramStart"/>
      <w:r w:rsidRPr="005711CF">
        <w:rPr>
          <w:rFonts w:ascii="Cursive standard" w:hAnsi="Cursive standard"/>
          <w:sz w:val="56"/>
          <w:szCs w:val="56"/>
        </w:rPr>
        <w:t>thorax</w:t>
      </w:r>
      <w:proofErr w:type="gramEnd"/>
    </w:p>
    <w:p w:rsidR="00AD6C24" w:rsidRPr="005711CF" w:rsidRDefault="00AD6C24" w:rsidP="00AD6C24">
      <w:pPr>
        <w:jc w:val="center"/>
        <w:rPr>
          <w:rFonts w:ascii="Cursive standard" w:hAnsi="Cursive standard"/>
          <w:sz w:val="56"/>
          <w:szCs w:val="56"/>
        </w:rPr>
      </w:pPr>
    </w:p>
    <w:p w:rsidR="00AD6C24" w:rsidRPr="005711CF" w:rsidRDefault="00AD6C24" w:rsidP="00AD6C24">
      <w:pPr>
        <w:jc w:val="center"/>
        <w:rPr>
          <w:rFonts w:ascii="Cursive standard" w:hAnsi="Cursive standard"/>
          <w:sz w:val="56"/>
          <w:szCs w:val="56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sz w:val="24"/>
          <w:szCs w:val="24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sz w:val="24"/>
          <w:szCs w:val="24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sz w:val="24"/>
          <w:szCs w:val="24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  <w:r w:rsidRPr="005711CF">
        <w:rPr>
          <w:rFonts w:ascii="Cursive standard" w:hAnsi="Cursive standard"/>
          <w:noProof/>
          <w:lang w:eastAsia="fr-FR"/>
        </w:rPr>
        <w:drawing>
          <wp:inline distT="0" distB="0" distL="0" distR="0">
            <wp:extent cx="4655185" cy="2133600"/>
            <wp:effectExtent l="19050" t="0" r="0" b="0"/>
            <wp:docPr id="1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16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sz w:val="56"/>
          <w:szCs w:val="56"/>
        </w:rPr>
      </w:pPr>
      <w:proofErr w:type="gramStart"/>
      <w:r w:rsidRPr="005711CF">
        <w:rPr>
          <w:rFonts w:ascii="Cursive standard" w:hAnsi="Cursive standard"/>
          <w:sz w:val="56"/>
          <w:szCs w:val="56"/>
        </w:rPr>
        <w:t>abdomen</w:t>
      </w:r>
      <w:proofErr w:type="gramEnd"/>
    </w:p>
    <w:p w:rsidR="00AD6C24" w:rsidRPr="005711CF" w:rsidRDefault="00AD6C24" w:rsidP="00AD6C24">
      <w:pPr>
        <w:rPr>
          <w:rFonts w:ascii="Cursive standard" w:hAnsi="Cursive standard"/>
        </w:rPr>
      </w:pPr>
    </w:p>
    <w:p w:rsidR="00AD6C24" w:rsidRDefault="00AD6C24" w:rsidP="00AD6C24">
      <w:pPr>
        <w:rPr>
          <w:rFonts w:ascii="Cursive standard" w:hAnsi="Cursive standard"/>
        </w:rPr>
      </w:pPr>
    </w:p>
    <w:p w:rsidR="005711CF" w:rsidRPr="005711CF" w:rsidRDefault="005711CF" w:rsidP="00AD6C24">
      <w:pPr>
        <w:rPr>
          <w:rFonts w:ascii="Cursive standard" w:hAnsi="Cursive standard"/>
        </w:rPr>
      </w:pPr>
    </w:p>
    <w:p w:rsidR="00AD6C24" w:rsidRPr="005711CF" w:rsidRDefault="00AD6C24" w:rsidP="00AD6C24">
      <w:pPr>
        <w:rPr>
          <w:rFonts w:ascii="Cursive standard" w:hAnsi="Cursive standard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  <w:r w:rsidRPr="005711CF">
        <w:rPr>
          <w:rFonts w:ascii="Cursive standard" w:hAnsi="Cursive standard"/>
          <w:noProof/>
          <w:lang w:eastAsia="fr-FR"/>
        </w:rPr>
        <w:drawing>
          <wp:inline distT="0" distB="0" distL="0" distR="0">
            <wp:extent cx="4655185" cy="2133600"/>
            <wp:effectExtent l="1905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sz w:val="56"/>
          <w:szCs w:val="56"/>
        </w:rPr>
      </w:pPr>
      <w:proofErr w:type="gramStart"/>
      <w:r w:rsidRPr="005711CF">
        <w:rPr>
          <w:rFonts w:ascii="Cursive standard" w:hAnsi="Cursive standard"/>
          <w:sz w:val="56"/>
          <w:szCs w:val="56"/>
        </w:rPr>
        <w:t>yeux</w:t>
      </w:r>
      <w:proofErr w:type="gramEnd"/>
    </w:p>
    <w:p w:rsidR="00AD6C24" w:rsidRPr="005711CF" w:rsidRDefault="00AD6C24" w:rsidP="00AD6C24">
      <w:pPr>
        <w:jc w:val="center"/>
        <w:rPr>
          <w:rFonts w:ascii="Cursive standard" w:hAnsi="Cursive standard"/>
          <w:sz w:val="56"/>
          <w:szCs w:val="56"/>
        </w:rPr>
      </w:pPr>
    </w:p>
    <w:p w:rsidR="00AD6C24" w:rsidRPr="005711CF" w:rsidRDefault="00AD6C24" w:rsidP="00AD6C24">
      <w:pPr>
        <w:jc w:val="center"/>
        <w:rPr>
          <w:rFonts w:ascii="Cursive standard" w:hAnsi="Cursive standard"/>
          <w:sz w:val="56"/>
          <w:szCs w:val="56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sz w:val="24"/>
          <w:szCs w:val="24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sz w:val="24"/>
          <w:szCs w:val="24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sz w:val="24"/>
          <w:szCs w:val="24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  <w:r w:rsidRPr="005711CF">
        <w:rPr>
          <w:rFonts w:ascii="Cursive standard" w:hAnsi="Cursive standard"/>
          <w:noProof/>
          <w:lang w:eastAsia="fr-FR"/>
        </w:rPr>
        <w:drawing>
          <wp:inline distT="0" distB="0" distL="0" distR="0">
            <wp:extent cx="4655185" cy="2133600"/>
            <wp:effectExtent l="19050" t="0" r="0" b="0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16"/>
          <w:szCs w:val="16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sz w:val="56"/>
          <w:szCs w:val="56"/>
        </w:rPr>
      </w:pPr>
      <w:proofErr w:type="gramStart"/>
      <w:r w:rsidRPr="005711CF">
        <w:rPr>
          <w:rFonts w:ascii="Cursive standard" w:hAnsi="Cursive standard"/>
          <w:sz w:val="56"/>
          <w:szCs w:val="56"/>
        </w:rPr>
        <w:t>antennes</w:t>
      </w:r>
      <w:proofErr w:type="gramEnd"/>
    </w:p>
    <w:p w:rsidR="00AD6C24" w:rsidRPr="005711CF" w:rsidRDefault="00AD6C24" w:rsidP="00AD6C24">
      <w:pPr>
        <w:rPr>
          <w:rFonts w:ascii="Cursive standard" w:hAnsi="Cursive standard"/>
        </w:rPr>
      </w:pPr>
    </w:p>
    <w:p w:rsidR="00AD6C24" w:rsidRDefault="00AD6C24">
      <w:pPr>
        <w:rPr>
          <w:rFonts w:ascii="Cursive standard" w:hAnsi="Cursive standard"/>
        </w:rPr>
      </w:pPr>
    </w:p>
    <w:p w:rsidR="005711CF" w:rsidRPr="005711CF" w:rsidRDefault="005711CF">
      <w:pPr>
        <w:rPr>
          <w:rFonts w:ascii="Cursive standard" w:hAnsi="Cursive standard"/>
        </w:rPr>
      </w:pPr>
    </w:p>
    <w:p w:rsidR="00AD6C24" w:rsidRPr="005711CF" w:rsidRDefault="00AD6C24">
      <w:pPr>
        <w:rPr>
          <w:rFonts w:ascii="Cursive standard" w:hAnsi="Cursive standard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  <w:r w:rsidRPr="005711CF">
        <w:rPr>
          <w:rFonts w:ascii="Cursive standard" w:hAnsi="Cursive standard"/>
          <w:noProof/>
          <w:lang w:eastAsia="fr-FR"/>
        </w:rPr>
        <w:drawing>
          <wp:inline distT="0" distB="0" distL="0" distR="0">
            <wp:extent cx="4655185" cy="2133600"/>
            <wp:effectExtent l="19050" t="0" r="0" b="0"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AD6C24" w:rsidRPr="005711CF" w:rsidRDefault="00AD6C24" w:rsidP="00AD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sz w:val="56"/>
          <w:szCs w:val="56"/>
        </w:rPr>
      </w:pPr>
    </w:p>
    <w:p w:rsidR="00AD6C24" w:rsidRPr="005711CF" w:rsidRDefault="00AD6C24" w:rsidP="00AD6C24">
      <w:pPr>
        <w:jc w:val="center"/>
        <w:rPr>
          <w:rFonts w:ascii="Cursive standard" w:hAnsi="Cursive standard"/>
          <w:sz w:val="28"/>
          <w:szCs w:val="44"/>
        </w:rPr>
      </w:pPr>
    </w:p>
    <w:p w:rsidR="00AD6C24" w:rsidRPr="005711CF" w:rsidRDefault="00AD6C24" w:rsidP="00014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sz w:val="56"/>
          <w:szCs w:val="56"/>
        </w:rPr>
      </w:pPr>
      <w:proofErr w:type="gramStart"/>
      <w:r w:rsidRPr="005711CF">
        <w:rPr>
          <w:rFonts w:ascii="Cursive standard" w:hAnsi="Cursive standard"/>
          <w:sz w:val="56"/>
          <w:szCs w:val="56"/>
        </w:rPr>
        <w:t>phasme</w:t>
      </w:r>
      <w:proofErr w:type="gramEnd"/>
    </w:p>
    <w:p w:rsidR="00AD6C24" w:rsidRPr="005711CF" w:rsidRDefault="00AD6C24" w:rsidP="005711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ursive standard" w:hAnsi="Cursive standard"/>
          <w:sz w:val="24"/>
          <w:szCs w:val="24"/>
        </w:rPr>
      </w:pPr>
    </w:p>
    <w:p w:rsidR="00AD6C24" w:rsidRPr="005711CF" w:rsidRDefault="00AD6C24" w:rsidP="005711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ursive standard" w:hAnsi="Cursive standard"/>
          <w:sz w:val="24"/>
          <w:szCs w:val="24"/>
        </w:rPr>
      </w:pPr>
    </w:p>
    <w:p w:rsidR="00AD6C24" w:rsidRPr="005711CF" w:rsidRDefault="00AD6C24" w:rsidP="005711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ursive standard" w:hAnsi="Cursive standard"/>
          <w:sz w:val="24"/>
          <w:szCs w:val="24"/>
        </w:rPr>
      </w:pPr>
    </w:p>
    <w:p w:rsidR="00AD6C24" w:rsidRPr="005711CF" w:rsidRDefault="00AD6C24" w:rsidP="005711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ursive standard" w:hAnsi="Cursive standard"/>
        </w:rPr>
      </w:pPr>
      <w:r w:rsidRPr="005711CF">
        <w:rPr>
          <w:rFonts w:ascii="Cursive standard" w:hAnsi="Cursive standard"/>
          <w:noProof/>
          <w:lang w:eastAsia="fr-FR"/>
        </w:rPr>
        <w:drawing>
          <wp:inline distT="0" distB="0" distL="0" distR="0">
            <wp:extent cx="4655185" cy="2133600"/>
            <wp:effectExtent l="19050" t="0" r="0" b="0"/>
            <wp:docPr id="1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C24" w:rsidRPr="005711CF" w:rsidRDefault="00AD6C24" w:rsidP="005711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ursive standard" w:hAnsi="Cursive standard"/>
        </w:rPr>
      </w:pPr>
    </w:p>
    <w:p w:rsidR="00AD6C24" w:rsidRPr="005711CF" w:rsidRDefault="00AD6C24" w:rsidP="005711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ursive standard" w:hAnsi="Cursive standard"/>
        </w:rPr>
      </w:pPr>
    </w:p>
    <w:p w:rsidR="00AD6C24" w:rsidRPr="005711CF" w:rsidRDefault="00AD6C24" w:rsidP="005711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ursive standard" w:hAnsi="Cursive standard"/>
          <w:sz w:val="52"/>
          <w:szCs w:val="56"/>
        </w:rPr>
      </w:pPr>
    </w:p>
    <w:p w:rsidR="00AD6C24" w:rsidRPr="005711CF" w:rsidRDefault="00AD6C24" w:rsidP="00AD6C24">
      <w:pPr>
        <w:rPr>
          <w:rFonts w:ascii="Cursive standard" w:hAnsi="Cursive standard"/>
          <w:sz w:val="28"/>
        </w:rPr>
      </w:pPr>
    </w:p>
    <w:p w:rsidR="00AD6C24" w:rsidRPr="005711CF" w:rsidRDefault="00014712" w:rsidP="00014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</w:rPr>
      </w:pPr>
      <w:proofErr w:type="gramStart"/>
      <w:r w:rsidRPr="005711CF">
        <w:rPr>
          <w:rFonts w:ascii="Cursive standard" w:hAnsi="Cursive standard"/>
          <w:sz w:val="56"/>
          <w:szCs w:val="56"/>
        </w:rPr>
        <w:t>tête</w:t>
      </w:r>
      <w:proofErr w:type="gramEnd"/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  <w:r w:rsidRPr="005711CF">
        <w:rPr>
          <w:rFonts w:ascii="Cursive standard" w:hAnsi="Cursive standard"/>
          <w:noProof/>
          <w:lang w:eastAsia="fr-FR"/>
        </w:rPr>
        <w:drawing>
          <wp:inline distT="0" distB="0" distL="0" distR="0">
            <wp:extent cx="4655185" cy="2133600"/>
            <wp:effectExtent l="19050" t="0" r="0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sz w:val="56"/>
          <w:szCs w:val="56"/>
        </w:rPr>
      </w:pPr>
    </w:p>
    <w:p w:rsidR="00627AA8" w:rsidRPr="005711CF" w:rsidRDefault="00627AA8" w:rsidP="00627AA8">
      <w:pPr>
        <w:jc w:val="center"/>
        <w:rPr>
          <w:rFonts w:ascii="Cursive standard" w:hAnsi="Cursive standard"/>
          <w:sz w:val="28"/>
          <w:szCs w:val="44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sz w:val="56"/>
          <w:szCs w:val="56"/>
        </w:rPr>
      </w:pPr>
      <w:proofErr w:type="gramStart"/>
      <w:r>
        <w:rPr>
          <w:rFonts w:ascii="Cursive standard" w:hAnsi="Cursive standard"/>
          <w:sz w:val="56"/>
          <w:szCs w:val="56"/>
        </w:rPr>
        <w:t>thorax</w:t>
      </w:r>
      <w:proofErr w:type="gramEnd"/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ursive standard" w:hAnsi="Cursive standard"/>
          <w:sz w:val="24"/>
          <w:szCs w:val="24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ursive standard" w:hAnsi="Cursive standard"/>
          <w:sz w:val="24"/>
          <w:szCs w:val="24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ursive standard" w:hAnsi="Cursive standard"/>
          <w:sz w:val="24"/>
          <w:szCs w:val="24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ursive standard" w:hAnsi="Cursive standard"/>
        </w:rPr>
      </w:pPr>
      <w:r w:rsidRPr="005711CF">
        <w:rPr>
          <w:rFonts w:ascii="Cursive standard" w:hAnsi="Cursive standard"/>
          <w:noProof/>
          <w:lang w:eastAsia="fr-FR"/>
        </w:rPr>
        <w:drawing>
          <wp:inline distT="0" distB="0" distL="0" distR="0">
            <wp:extent cx="4655185" cy="2133600"/>
            <wp:effectExtent l="19050" t="0" r="0" b="0"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ursive standard" w:hAnsi="Cursive standard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ursive standard" w:hAnsi="Cursive standard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ursive standard" w:hAnsi="Cursive standard"/>
          <w:sz w:val="52"/>
          <w:szCs w:val="56"/>
        </w:rPr>
      </w:pPr>
    </w:p>
    <w:p w:rsidR="00627AA8" w:rsidRPr="005711CF" w:rsidRDefault="00627AA8" w:rsidP="00627AA8">
      <w:pPr>
        <w:rPr>
          <w:rFonts w:ascii="Cursive standard" w:hAnsi="Cursive standard"/>
          <w:sz w:val="28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</w:rPr>
      </w:pPr>
      <w:proofErr w:type="gramStart"/>
      <w:r>
        <w:rPr>
          <w:rFonts w:ascii="Cursive standard" w:hAnsi="Cursive standard"/>
          <w:sz w:val="56"/>
          <w:szCs w:val="56"/>
        </w:rPr>
        <w:t>abdomen</w:t>
      </w:r>
      <w:proofErr w:type="gramEnd"/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  <w:r w:rsidRPr="005711CF">
        <w:rPr>
          <w:rFonts w:ascii="Cursive standard" w:hAnsi="Cursive standard"/>
          <w:noProof/>
          <w:lang w:eastAsia="fr-FR"/>
        </w:rPr>
        <w:drawing>
          <wp:inline distT="0" distB="0" distL="0" distR="0">
            <wp:extent cx="4655185" cy="2133600"/>
            <wp:effectExtent l="19050" t="0" r="0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sz w:val="56"/>
          <w:szCs w:val="56"/>
        </w:rPr>
      </w:pPr>
    </w:p>
    <w:p w:rsidR="00627AA8" w:rsidRPr="005711CF" w:rsidRDefault="00627AA8" w:rsidP="00627AA8">
      <w:pPr>
        <w:jc w:val="center"/>
        <w:rPr>
          <w:rFonts w:ascii="Cursive standard" w:hAnsi="Cursive standard"/>
          <w:sz w:val="28"/>
          <w:szCs w:val="44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sz w:val="56"/>
          <w:szCs w:val="56"/>
        </w:rPr>
      </w:pPr>
      <w:proofErr w:type="gramStart"/>
      <w:r>
        <w:rPr>
          <w:rFonts w:ascii="Cursive standard" w:hAnsi="Cursive standard"/>
          <w:sz w:val="56"/>
          <w:szCs w:val="56"/>
        </w:rPr>
        <w:t>corps</w:t>
      </w:r>
      <w:proofErr w:type="gramEnd"/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ursive standard" w:hAnsi="Cursive standard"/>
          <w:sz w:val="24"/>
          <w:szCs w:val="24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ursive standard" w:hAnsi="Cursive standard"/>
          <w:sz w:val="24"/>
          <w:szCs w:val="24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ursive standard" w:hAnsi="Cursive standard"/>
          <w:sz w:val="24"/>
          <w:szCs w:val="24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ursive standard" w:hAnsi="Cursive standard"/>
        </w:rPr>
      </w:pPr>
      <w:r w:rsidRPr="005711CF">
        <w:rPr>
          <w:rFonts w:ascii="Cursive standard" w:hAnsi="Cursive standard"/>
          <w:noProof/>
          <w:lang w:eastAsia="fr-FR"/>
        </w:rPr>
        <w:drawing>
          <wp:inline distT="0" distB="0" distL="0" distR="0">
            <wp:extent cx="4655185" cy="2133600"/>
            <wp:effectExtent l="19050" t="0" r="0" b="0"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ursive standard" w:hAnsi="Cursive standard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ursive standard" w:hAnsi="Cursive standard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ursive standard" w:hAnsi="Cursive standard"/>
          <w:sz w:val="52"/>
          <w:szCs w:val="56"/>
        </w:rPr>
      </w:pPr>
    </w:p>
    <w:p w:rsidR="00627AA8" w:rsidRPr="005711CF" w:rsidRDefault="00627AA8" w:rsidP="00627AA8">
      <w:pPr>
        <w:rPr>
          <w:rFonts w:ascii="Cursive standard" w:hAnsi="Cursive standard"/>
          <w:sz w:val="28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</w:rPr>
      </w:pPr>
      <w:proofErr w:type="gramStart"/>
      <w:r>
        <w:rPr>
          <w:rFonts w:ascii="Cursive standard" w:hAnsi="Cursive standard"/>
          <w:sz w:val="56"/>
          <w:szCs w:val="56"/>
        </w:rPr>
        <w:t>pattes</w:t>
      </w:r>
      <w:proofErr w:type="gramEnd"/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  <w:r w:rsidRPr="005711CF">
        <w:rPr>
          <w:rFonts w:ascii="Cursive standard" w:hAnsi="Cursive standard"/>
          <w:noProof/>
          <w:lang w:eastAsia="fr-FR"/>
        </w:rPr>
        <w:drawing>
          <wp:inline distT="0" distB="0" distL="0" distR="0">
            <wp:extent cx="4655185" cy="2133600"/>
            <wp:effectExtent l="19050" t="0" r="0" b="0"/>
            <wp:docPr id="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sz w:val="56"/>
          <w:szCs w:val="56"/>
        </w:rPr>
      </w:pPr>
    </w:p>
    <w:p w:rsidR="00627AA8" w:rsidRPr="005711CF" w:rsidRDefault="00627AA8" w:rsidP="00627AA8">
      <w:pPr>
        <w:jc w:val="center"/>
        <w:rPr>
          <w:rFonts w:ascii="Cursive standard" w:hAnsi="Cursive standard"/>
          <w:sz w:val="28"/>
          <w:szCs w:val="44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sz w:val="56"/>
          <w:szCs w:val="56"/>
        </w:rPr>
      </w:pPr>
      <w:proofErr w:type="gramStart"/>
      <w:r>
        <w:rPr>
          <w:rFonts w:ascii="Cursive standard" w:hAnsi="Cursive standard"/>
          <w:sz w:val="56"/>
          <w:szCs w:val="56"/>
        </w:rPr>
        <w:t>yeux</w:t>
      </w:r>
      <w:proofErr w:type="gramEnd"/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ursive standard" w:hAnsi="Cursive standard"/>
          <w:sz w:val="24"/>
          <w:szCs w:val="24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ursive standard" w:hAnsi="Cursive standard"/>
          <w:sz w:val="24"/>
          <w:szCs w:val="24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ursive standard" w:hAnsi="Cursive standard"/>
          <w:sz w:val="24"/>
          <w:szCs w:val="24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ursive standard" w:hAnsi="Cursive standard"/>
        </w:rPr>
      </w:pPr>
      <w:r w:rsidRPr="005711CF">
        <w:rPr>
          <w:rFonts w:ascii="Cursive standard" w:hAnsi="Cursive standard"/>
          <w:noProof/>
          <w:lang w:eastAsia="fr-FR"/>
        </w:rPr>
        <w:drawing>
          <wp:inline distT="0" distB="0" distL="0" distR="0">
            <wp:extent cx="4655185" cy="2133600"/>
            <wp:effectExtent l="19050" t="0" r="0" b="0"/>
            <wp:docPr id="2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ursive standard" w:hAnsi="Cursive standard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ursive standard" w:hAnsi="Cursive standard"/>
        </w:rPr>
      </w:pPr>
    </w:p>
    <w:p w:rsidR="00627AA8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ursive standard" w:hAnsi="Cursive standard"/>
          <w:sz w:val="52"/>
          <w:szCs w:val="56"/>
        </w:rPr>
      </w:pPr>
    </w:p>
    <w:p w:rsidR="00627AA8" w:rsidRPr="005711CF" w:rsidRDefault="00627AA8" w:rsidP="00627AA8">
      <w:pPr>
        <w:rPr>
          <w:rFonts w:ascii="Cursive standard" w:hAnsi="Cursive standard"/>
          <w:sz w:val="28"/>
        </w:rPr>
      </w:pPr>
    </w:p>
    <w:p w:rsidR="00AD6C24" w:rsidRPr="005711CF" w:rsidRDefault="00627AA8" w:rsidP="006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</w:rPr>
      </w:pPr>
      <w:proofErr w:type="gramStart"/>
      <w:r>
        <w:rPr>
          <w:rFonts w:ascii="Cursive standard" w:hAnsi="Cursive standard"/>
          <w:sz w:val="56"/>
          <w:szCs w:val="56"/>
        </w:rPr>
        <w:t>antennes</w:t>
      </w:r>
      <w:proofErr w:type="gramEnd"/>
    </w:p>
    <w:sectPr w:rsidR="00AD6C24" w:rsidRPr="005711CF" w:rsidSect="006A1AC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1ACB"/>
    <w:rsid w:val="00014712"/>
    <w:rsid w:val="002F542D"/>
    <w:rsid w:val="002F713F"/>
    <w:rsid w:val="005711CF"/>
    <w:rsid w:val="00627AA8"/>
    <w:rsid w:val="006A1ACB"/>
    <w:rsid w:val="00AD6C24"/>
    <w:rsid w:val="00BC399D"/>
    <w:rsid w:val="00E0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F4F66-6D8C-4435-9106-E31695B6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</dc:creator>
  <cp:keywords/>
  <dc:description/>
  <cp:lastModifiedBy>Marie Constans</cp:lastModifiedBy>
  <cp:revision>6</cp:revision>
  <cp:lastPrinted>2016-01-17T14:04:00Z</cp:lastPrinted>
  <dcterms:created xsi:type="dcterms:W3CDTF">2012-03-28T13:10:00Z</dcterms:created>
  <dcterms:modified xsi:type="dcterms:W3CDTF">2016-01-17T14:04:00Z</dcterms:modified>
</cp:coreProperties>
</file>