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4" w:type="dxa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4" w:space="0" w:color="F79646" w:themeColor="accent6"/>
          <w:insideV w:val="single" w:sz="24" w:space="0" w:color="F79646" w:themeColor="accent6"/>
        </w:tblBorders>
        <w:tblLayout w:type="fixed"/>
        <w:tblLook w:val="01E0"/>
      </w:tblPr>
      <w:tblGrid>
        <w:gridCol w:w="5326"/>
        <w:gridCol w:w="5388"/>
      </w:tblGrid>
      <w:tr w:rsidR="00184571" w:rsidRPr="002D6431" w:rsidTr="00053230">
        <w:trPr>
          <w:trHeight w:hRule="exact" w:val="5103"/>
          <w:jc w:val="center"/>
        </w:trPr>
        <w:tc>
          <w:tcPr>
            <w:tcW w:w="5326" w:type="dxa"/>
            <w:vAlign w:val="center"/>
          </w:tcPr>
          <w:p w:rsidR="00184571" w:rsidRPr="002D6431" w:rsidRDefault="00184571" w:rsidP="00296CBC">
            <w:pPr>
              <w:tabs>
                <w:tab w:val="left" w:pos="1040"/>
              </w:tabs>
              <w:jc w:val="center"/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54057" cy="1980000"/>
                  <wp:effectExtent l="19050" t="0" r="0" b="0"/>
                  <wp:docPr id="14" name="il_fi" descr="http://www.jeprogresse.com/451-888-thickbox/le-pterano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progresse.com/451-888-thickbox/le-pterano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6426" b="18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057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71" w:rsidRPr="002D6431" w:rsidRDefault="00184571" w:rsidP="00EA2124">
            <w:pPr>
              <w:jc w:val="center"/>
              <w:rPr>
                <w:rFonts w:ascii="Script cole" w:hAnsi="Script cole"/>
                <w:sz w:val="40"/>
                <w:szCs w:val="40"/>
              </w:rPr>
            </w:pPr>
            <w:r w:rsidRPr="00184571">
              <w:rPr>
                <w:rFonts w:ascii="Cursive standard" w:hAnsi="Cursive standard"/>
                <w:sz w:val="56"/>
                <w:szCs w:val="48"/>
              </w:rPr>
              <w:t>ptéranodon</w:t>
            </w:r>
          </w:p>
        </w:tc>
        <w:tc>
          <w:tcPr>
            <w:tcW w:w="5388" w:type="dxa"/>
            <w:vAlign w:val="center"/>
          </w:tcPr>
          <w:p w:rsidR="00184571" w:rsidRPr="002D6431" w:rsidRDefault="00184571" w:rsidP="00296CBC">
            <w:pPr>
              <w:jc w:val="center"/>
              <w:rPr>
                <w:rFonts w:ascii="Script cole" w:hAnsi="Script cole"/>
                <w:sz w:val="40"/>
                <w:szCs w:val="40"/>
              </w:rPr>
            </w:pPr>
            <w:r w:rsidRPr="00296CBC">
              <w:rPr>
                <w:rFonts w:ascii="Script cole" w:hAnsi="Script cole"/>
                <w:noProof/>
                <w:sz w:val="40"/>
                <w:szCs w:val="40"/>
              </w:rPr>
              <w:drawing>
                <wp:inline distT="0" distB="0" distL="0" distR="0">
                  <wp:extent cx="3054057" cy="1980000"/>
                  <wp:effectExtent l="19050" t="0" r="0" b="0"/>
                  <wp:docPr id="15" name="il_fi" descr="http://www.jeprogresse.com/451-888-thickbox/le-pteranod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jeprogresse.com/451-888-thickbox/le-pteranod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6426" b="18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057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571" w:rsidRPr="002D6431" w:rsidTr="00053230">
        <w:tblPrEx>
          <w:tblLook w:val="04A0"/>
        </w:tblPrEx>
        <w:trPr>
          <w:trHeight w:hRule="exact" w:val="5103"/>
          <w:jc w:val="center"/>
        </w:trPr>
        <w:tc>
          <w:tcPr>
            <w:tcW w:w="5326" w:type="dxa"/>
            <w:vAlign w:val="center"/>
          </w:tcPr>
          <w:p w:rsidR="00184571" w:rsidRPr="002D6431" w:rsidRDefault="00184571" w:rsidP="004F2723">
            <w:pPr>
              <w:jc w:val="center"/>
              <w:rPr>
                <w:rFonts w:ascii="Script cole" w:hAnsi="Script cole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75172" cy="2131695"/>
                  <wp:effectExtent l="19050" t="0" r="6028" b="0"/>
                  <wp:docPr id="20" name="il_fi" descr="http://www.universfigurines.fr/tyrannosaurus-schleich-pi-S14502-1080x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iversfigurines.fr/tyrannosaurus-schleich-pi-S14502-1080x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360" r="17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60" cy="213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71" w:rsidRPr="002D6431" w:rsidRDefault="00184571" w:rsidP="00184571">
            <w:pPr>
              <w:pStyle w:val="Sous-titre"/>
              <w:rPr>
                <w:rFonts w:ascii="Script cole" w:hAnsi="Script cole"/>
              </w:rPr>
            </w:pPr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96"/>
              </w:rPr>
              <w:t>tyrannosaure</w:t>
            </w:r>
            <w:proofErr w:type="gramEnd"/>
          </w:p>
        </w:tc>
        <w:tc>
          <w:tcPr>
            <w:tcW w:w="5388" w:type="dxa"/>
            <w:vAlign w:val="center"/>
          </w:tcPr>
          <w:p w:rsidR="00184571" w:rsidRPr="002D6431" w:rsidRDefault="00184571" w:rsidP="004F2723">
            <w:pPr>
              <w:jc w:val="center"/>
              <w:rPr>
                <w:rFonts w:ascii="Script cole" w:hAnsi="Script cole"/>
              </w:rPr>
            </w:pPr>
            <w:r w:rsidRPr="00184571">
              <w:rPr>
                <w:rFonts w:ascii="Script cole" w:hAnsi="Script cole"/>
                <w:noProof/>
              </w:rPr>
              <w:drawing>
                <wp:inline distT="0" distB="0" distL="0" distR="0">
                  <wp:extent cx="1975172" cy="2131695"/>
                  <wp:effectExtent l="19050" t="0" r="6028" b="0"/>
                  <wp:docPr id="23" name="il_fi" descr="http://www.universfigurines.fr/tyrannosaurus-schleich-pi-S14502-1080x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iversfigurines.fr/tyrannosaurus-schleich-pi-S14502-1080x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360" r="17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60" cy="213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30" w:rsidRPr="002D6431" w:rsidTr="00053230">
        <w:tblPrEx>
          <w:tblLook w:val="04A0"/>
        </w:tblPrEx>
        <w:trPr>
          <w:trHeight w:hRule="exact" w:val="1134"/>
          <w:jc w:val="center"/>
        </w:trPr>
        <w:tc>
          <w:tcPr>
            <w:tcW w:w="5326" w:type="dxa"/>
            <w:vAlign w:val="center"/>
          </w:tcPr>
          <w:p w:rsidR="00053230" w:rsidRPr="00184571" w:rsidRDefault="00053230" w:rsidP="00A9464C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96"/>
              </w:rPr>
            </w:pPr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96"/>
              </w:rPr>
              <w:t>tyrannosaure</w:t>
            </w:r>
            <w:proofErr w:type="gramEnd"/>
          </w:p>
        </w:tc>
        <w:tc>
          <w:tcPr>
            <w:tcW w:w="5388" w:type="dxa"/>
            <w:vAlign w:val="center"/>
          </w:tcPr>
          <w:p w:rsidR="00053230" w:rsidRPr="00184571" w:rsidRDefault="00053230" w:rsidP="00A9464C">
            <w:pPr>
              <w:jc w:val="center"/>
              <w:rPr>
                <w:rFonts w:ascii="Script cole" w:hAnsi="Script cole"/>
                <w:sz w:val="56"/>
                <w:szCs w:val="48"/>
              </w:rPr>
            </w:pPr>
            <w:r w:rsidRPr="00184571">
              <w:rPr>
                <w:rFonts w:ascii="Cursive standard" w:hAnsi="Cursive standard"/>
                <w:sz w:val="56"/>
                <w:szCs w:val="48"/>
              </w:rPr>
              <w:t>ptéranodon</w:t>
            </w:r>
          </w:p>
        </w:tc>
      </w:tr>
    </w:tbl>
    <w:p w:rsidR="00296CBC" w:rsidRDefault="00296CBC" w:rsidP="002D6431">
      <w:pPr>
        <w:rPr>
          <w:rFonts w:ascii="Script cole" w:hAnsi="Script cole"/>
        </w:rPr>
      </w:pPr>
    </w:p>
    <w:p w:rsidR="00296CBC" w:rsidRDefault="00296CBC" w:rsidP="002D6431">
      <w:pPr>
        <w:rPr>
          <w:rFonts w:ascii="Script cole" w:hAnsi="Script cole"/>
        </w:rPr>
      </w:pPr>
    </w:p>
    <w:p w:rsidR="00296CBC" w:rsidRDefault="00296CBC" w:rsidP="002D6431">
      <w:pPr>
        <w:rPr>
          <w:rFonts w:ascii="Script cole" w:hAnsi="Script cole"/>
        </w:rPr>
      </w:pPr>
    </w:p>
    <w:p w:rsidR="00296CBC" w:rsidRPr="002D6431" w:rsidRDefault="00296CBC" w:rsidP="002D6431">
      <w:pPr>
        <w:rPr>
          <w:rFonts w:ascii="Script cole" w:hAnsi="Script cole"/>
        </w:rPr>
      </w:pPr>
    </w:p>
    <w:tbl>
      <w:tblPr>
        <w:tblW w:w="10615" w:type="dxa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4" w:space="0" w:color="F79646" w:themeColor="accent6"/>
          <w:insideV w:val="single" w:sz="24" w:space="0" w:color="F79646" w:themeColor="accent6"/>
        </w:tblBorders>
        <w:tblLayout w:type="fixed"/>
        <w:tblLook w:val="04A0"/>
      </w:tblPr>
      <w:tblGrid>
        <w:gridCol w:w="5350"/>
        <w:gridCol w:w="5265"/>
      </w:tblGrid>
      <w:tr w:rsidR="00184571" w:rsidRPr="00184571" w:rsidTr="00B04F38">
        <w:trPr>
          <w:trHeight w:hRule="exact" w:val="5103"/>
          <w:jc w:val="center"/>
        </w:trPr>
        <w:tc>
          <w:tcPr>
            <w:tcW w:w="5350" w:type="dxa"/>
            <w:vAlign w:val="center"/>
          </w:tcPr>
          <w:p w:rsidR="00184571" w:rsidRPr="00184571" w:rsidRDefault="00BF0EB2" w:rsidP="00480001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BF0EB2">
              <w:rPr>
                <w:rFonts w:ascii="Cursive standard" w:hAnsi="Cursive standard" w:cs="Arial"/>
                <w:noProof/>
                <w:sz w:val="56"/>
                <w:szCs w:val="56"/>
              </w:rPr>
              <w:lastRenderedPageBreak/>
              <w:pict>
                <v:rect id="_x0000_s1026" style="position:absolute;left:0;text-align:left;margin-left:13.55pt;margin-top:-8.5pt;width:55.5pt;height:37.5pt;z-index:251710464" strokecolor="white [3212]"/>
              </w:pict>
            </w:r>
            <w:r w:rsidR="00184571" w:rsidRPr="00184571">
              <w:rPr>
                <w:rFonts w:ascii="Cursive standard" w:hAnsi="Cursive standard" w:cs="Arial"/>
                <w:noProof/>
                <w:sz w:val="56"/>
                <w:szCs w:val="56"/>
              </w:rPr>
              <w:drawing>
                <wp:inline distT="0" distB="0" distL="0" distR="0">
                  <wp:extent cx="2734054" cy="1800000"/>
                  <wp:effectExtent l="19050" t="0" r="9146" b="0"/>
                  <wp:docPr id="26" name="il_fi" descr="http://www.lesjouetslibres.com/media/catalog/product/5/5/55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jouetslibres.com/media/catalog/product/5/5/55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582" t="20635" r="19841" b="10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5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cerise" w:history="1"/>
          </w:p>
          <w:p w:rsidR="00184571" w:rsidRPr="00184571" w:rsidRDefault="00184571" w:rsidP="00053230">
            <w:pPr>
              <w:pStyle w:val="Sous-titre"/>
              <w:rPr>
                <w:rFonts w:ascii="Cursive standard" w:hAnsi="Cursive standard"/>
                <w:sz w:val="56"/>
                <w:szCs w:val="56"/>
              </w:rPr>
            </w:pPr>
            <w:proofErr w:type="spellStart"/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v</w:t>
            </w:r>
            <w:r w:rsidR="00053230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é</w:t>
            </w:r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lociraptor</w:t>
            </w:r>
            <w:proofErr w:type="spellEnd"/>
            <w:proofErr w:type="gramEnd"/>
          </w:p>
        </w:tc>
        <w:tc>
          <w:tcPr>
            <w:tcW w:w="5265" w:type="dxa"/>
            <w:vAlign w:val="center"/>
          </w:tcPr>
          <w:p w:rsidR="00184571" w:rsidRPr="00184571" w:rsidRDefault="00BF0EB2" w:rsidP="00480001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noProof/>
                <w:sz w:val="56"/>
                <w:szCs w:val="56"/>
              </w:rPr>
              <w:pict>
                <v:rect id="_x0000_s1027" style="position:absolute;left:0;text-align:left;margin-left:20.15pt;margin-top:-12pt;width:55.5pt;height:37.5pt;z-index:251711488;mso-position-horizontal-relative:text;mso-position-vertical-relative:text" strokecolor="white [3212]"/>
              </w:pict>
            </w:r>
            <w:r w:rsidR="00184571" w:rsidRPr="00184571">
              <w:rPr>
                <w:rFonts w:ascii="Cursive standard" w:hAnsi="Cursive standard"/>
                <w:noProof/>
                <w:sz w:val="56"/>
                <w:szCs w:val="56"/>
              </w:rPr>
              <w:drawing>
                <wp:inline distT="0" distB="0" distL="0" distR="0">
                  <wp:extent cx="2734054" cy="1800000"/>
                  <wp:effectExtent l="19050" t="0" r="9146" b="0"/>
                  <wp:docPr id="27" name="il_fi" descr="http://www.lesjouetslibres.com/media/catalog/product/5/5/55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sjouetslibres.com/media/catalog/product/5/5/55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582" t="20635" r="19841" b="10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05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230" w:rsidRPr="00184571" w:rsidTr="00B04F38">
        <w:trPr>
          <w:trHeight w:hRule="exact" w:val="5103"/>
          <w:jc w:val="center"/>
        </w:trPr>
        <w:tc>
          <w:tcPr>
            <w:tcW w:w="5350" w:type="dxa"/>
            <w:vAlign w:val="center"/>
          </w:tcPr>
          <w:p w:rsidR="00053230" w:rsidRPr="00184571" w:rsidRDefault="00053230" w:rsidP="00A9464C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184571">
              <w:rPr>
                <w:rFonts w:ascii="Cursive standard" w:hAnsi="Cursive standard" w:cs="Arial"/>
                <w:noProof/>
                <w:sz w:val="56"/>
                <w:szCs w:val="56"/>
              </w:rPr>
              <w:drawing>
                <wp:inline distT="0" distB="0" distL="0" distR="0">
                  <wp:extent cx="2868651" cy="1714500"/>
                  <wp:effectExtent l="19050" t="0" r="7899" b="0"/>
                  <wp:docPr id="11947" name="il_fi" descr="http://blog.everythingdinosaur.co.uk/wp-content/uploads/old/pachycephalosaurus_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everythingdinosaur.co.uk/wp-content/uploads/old/pachycephalosaurus_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79" b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651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30" w:rsidRPr="00184571" w:rsidRDefault="00053230" w:rsidP="002E5DD5">
            <w:pPr>
              <w:pStyle w:val="Sous-titre"/>
              <w:rPr>
                <w:rFonts w:ascii="Cursive standard" w:hAnsi="Cursive standard"/>
                <w:sz w:val="56"/>
                <w:szCs w:val="56"/>
              </w:rPr>
            </w:pPr>
            <w:proofErr w:type="spellStart"/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pachycephalosaur</w:t>
            </w:r>
            <w:r w:rsidR="002E5DD5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us</w:t>
            </w:r>
            <w:proofErr w:type="spellEnd"/>
            <w:proofErr w:type="gramEnd"/>
          </w:p>
        </w:tc>
        <w:tc>
          <w:tcPr>
            <w:tcW w:w="5265" w:type="dxa"/>
            <w:vAlign w:val="center"/>
          </w:tcPr>
          <w:p w:rsidR="00053230" w:rsidRPr="00184571" w:rsidRDefault="00B04F38" w:rsidP="00A9464C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B04F38">
              <w:rPr>
                <w:rFonts w:ascii="Cursive standard" w:hAnsi="Cursive standard"/>
                <w:noProof/>
                <w:sz w:val="56"/>
                <w:szCs w:val="56"/>
              </w:rPr>
              <w:drawing>
                <wp:inline distT="0" distB="0" distL="0" distR="0">
                  <wp:extent cx="2868651" cy="1714500"/>
                  <wp:effectExtent l="19050" t="0" r="7899" b="0"/>
                  <wp:docPr id="11953" name="il_fi" descr="http://blog.everythingdinosaur.co.uk/wp-content/uploads/old/pachycephalosaurus_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log.everythingdinosaur.co.uk/wp-content/uploads/old/pachycephalosaurus_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79" b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651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001" w:rsidRPr="00184571" w:rsidTr="00B04F38">
        <w:trPr>
          <w:trHeight w:hRule="exact" w:val="1134"/>
          <w:jc w:val="center"/>
        </w:trPr>
        <w:tc>
          <w:tcPr>
            <w:tcW w:w="5350" w:type="dxa"/>
            <w:vAlign w:val="center"/>
          </w:tcPr>
          <w:p w:rsidR="00480001" w:rsidRPr="00184571" w:rsidRDefault="00480001" w:rsidP="00053230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</w:pPr>
            <w:proofErr w:type="spellStart"/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v</w:t>
            </w:r>
            <w:r w:rsidR="00053230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é</w:t>
            </w:r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lociraptor</w:t>
            </w:r>
            <w:proofErr w:type="spellEnd"/>
            <w:proofErr w:type="gramEnd"/>
          </w:p>
        </w:tc>
        <w:tc>
          <w:tcPr>
            <w:tcW w:w="5265" w:type="dxa"/>
            <w:vAlign w:val="center"/>
          </w:tcPr>
          <w:p w:rsidR="00480001" w:rsidRPr="00184571" w:rsidRDefault="00053230" w:rsidP="002E5DD5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</w:pPr>
            <w:proofErr w:type="spellStart"/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pachycephalosaur</w:t>
            </w:r>
            <w:r w:rsidR="002E5DD5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us</w:t>
            </w:r>
            <w:proofErr w:type="spellEnd"/>
            <w:proofErr w:type="gramEnd"/>
          </w:p>
        </w:tc>
      </w:tr>
      <w:tr w:rsidR="00184571" w:rsidRPr="00184571" w:rsidTr="00B04F38">
        <w:trPr>
          <w:trHeight w:hRule="exact" w:val="5103"/>
          <w:jc w:val="center"/>
        </w:trPr>
        <w:tc>
          <w:tcPr>
            <w:tcW w:w="5350" w:type="dxa"/>
            <w:vAlign w:val="center"/>
          </w:tcPr>
          <w:p w:rsidR="00184571" w:rsidRPr="00184571" w:rsidRDefault="00184571" w:rsidP="00EF3E49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184571">
              <w:rPr>
                <w:rFonts w:ascii="Cursive standard" w:hAnsi="Cursive standard" w:cs="Arial"/>
                <w:noProof/>
                <w:sz w:val="56"/>
                <w:szCs w:val="56"/>
              </w:rPr>
              <w:lastRenderedPageBreak/>
              <w:drawing>
                <wp:inline distT="0" distB="0" distL="0" distR="0">
                  <wp:extent cx="2714625" cy="1723704"/>
                  <wp:effectExtent l="19050" t="0" r="9525" b="0"/>
                  <wp:docPr id="11945" name="il_fi" descr="http://www.universfigurines.fr/triceratops-schleich-pi-S14522-1080x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iversfigurines.fr/triceratops-schleich-pi-S14522-1080x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937" t="5128" r="5820"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2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30" w:rsidRPr="00053230" w:rsidRDefault="00053230" w:rsidP="004F2723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36"/>
                <w:szCs w:val="56"/>
              </w:rPr>
            </w:pPr>
          </w:p>
          <w:p w:rsidR="00184571" w:rsidRPr="00184571" w:rsidRDefault="00184571" w:rsidP="004F2723">
            <w:pPr>
              <w:pStyle w:val="Sous-titre"/>
              <w:rPr>
                <w:rFonts w:ascii="Cursive standard" w:hAnsi="Cursive standard"/>
                <w:sz w:val="56"/>
                <w:szCs w:val="56"/>
              </w:rPr>
            </w:pPr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triceratops</w:t>
            </w:r>
            <w:proofErr w:type="gramEnd"/>
          </w:p>
        </w:tc>
        <w:tc>
          <w:tcPr>
            <w:tcW w:w="5265" w:type="dxa"/>
            <w:vAlign w:val="center"/>
          </w:tcPr>
          <w:p w:rsidR="00184571" w:rsidRPr="00184571" w:rsidRDefault="00184571" w:rsidP="00EF3E49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</w:p>
          <w:p w:rsidR="00184571" w:rsidRPr="00184571" w:rsidRDefault="00B04F38" w:rsidP="00EF3E49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B04F38">
              <w:rPr>
                <w:rFonts w:ascii="Cursive standard" w:hAnsi="Cursive standard" w:cs="Arial"/>
                <w:noProof/>
                <w:sz w:val="56"/>
                <w:szCs w:val="56"/>
              </w:rPr>
              <w:drawing>
                <wp:inline distT="0" distB="0" distL="0" distR="0">
                  <wp:extent cx="2714625" cy="1723704"/>
                  <wp:effectExtent l="19050" t="0" r="9525" b="0"/>
                  <wp:docPr id="11952" name="il_fi" descr="http://www.universfigurines.fr/triceratops-schleich-pi-S14522-1080x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iversfigurines.fr/triceratops-schleich-pi-S14522-1080x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937" t="5128" r="5820" b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23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71" w:rsidRPr="00184571" w:rsidRDefault="00184571" w:rsidP="00EF3E49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</w:p>
        </w:tc>
      </w:tr>
      <w:tr w:rsidR="00053230" w:rsidRPr="00184571" w:rsidTr="00B04F38">
        <w:trPr>
          <w:trHeight w:hRule="exact" w:val="5103"/>
          <w:jc w:val="center"/>
        </w:trPr>
        <w:tc>
          <w:tcPr>
            <w:tcW w:w="5350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vAlign w:val="center"/>
          </w:tcPr>
          <w:p w:rsidR="00053230" w:rsidRPr="00053230" w:rsidRDefault="00053230" w:rsidP="00053230">
            <w:pPr>
              <w:jc w:val="center"/>
              <w:rPr>
                <w:rFonts w:ascii="Cursive standard" w:hAnsi="Cursive standard" w:cs="Arial"/>
                <w:noProof/>
                <w:sz w:val="56"/>
                <w:szCs w:val="56"/>
              </w:rPr>
            </w:pPr>
          </w:p>
          <w:p w:rsidR="00053230" w:rsidRPr="00053230" w:rsidRDefault="000B60A5" w:rsidP="00053230">
            <w:pPr>
              <w:jc w:val="center"/>
              <w:rPr>
                <w:rFonts w:ascii="Cursive standard" w:hAnsi="Cursive standard" w:cs="Arial"/>
                <w:noProof/>
                <w:sz w:val="56"/>
                <w:szCs w:val="56"/>
              </w:rPr>
            </w:pPr>
            <w:r>
              <w:rPr>
                <w:rFonts w:ascii="dinregular" w:hAnsi="dinregular"/>
                <w:noProof/>
                <w:color w:val="696969"/>
                <w:sz w:val="18"/>
                <w:szCs w:val="18"/>
              </w:rPr>
              <w:drawing>
                <wp:inline distT="0" distB="0" distL="0" distR="0">
                  <wp:extent cx="2743200" cy="1657350"/>
                  <wp:effectExtent l="19050" t="0" r="0" b="0"/>
                  <wp:docPr id="16" name="fancybox-img" descr="http://www.montessori-spirit.com/6053-thickbox_default/saich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53-thickbox_default/saich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9097" b="20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30" w:rsidRPr="00053230" w:rsidRDefault="00053230" w:rsidP="00B04F38">
            <w:pPr>
              <w:jc w:val="center"/>
              <w:rPr>
                <w:rFonts w:ascii="Cursive standard" w:hAnsi="Cursive standard" w:cs="Arial"/>
                <w:noProof/>
                <w:sz w:val="56"/>
                <w:szCs w:val="56"/>
              </w:rPr>
            </w:pPr>
            <w:r w:rsidRPr="00053230">
              <w:rPr>
                <w:rStyle w:val="Accentuation"/>
                <w:rFonts w:ascii="Cursive standard" w:hAnsi="Cursive standard" w:cs="Arial"/>
                <w:i w:val="0"/>
                <w:iCs w:val="0"/>
                <w:noProof/>
                <w:sz w:val="56"/>
                <w:szCs w:val="56"/>
              </w:rPr>
              <w:t>ankylosaur</w:t>
            </w:r>
            <w:r w:rsidR="00B04F38">
              <w:rPr>
                <w:rStyle w:val="Accentuation"/>
                <w:rFonts w:ascii="Cursive standard" w:hAnsi="Cursive standard" w:cs="Arial"/>
                <w:i w:val="0"/>
                <w:iCs w:val="0"/>
                <w:noProof/>
                <w:sz w:val="56"/>
                <w:szCs w:val="56"/>
              </w:rPr>
              <w:t>e</w:t>
            </w:r>
          </w:p>
        </w:tc>
        <w:tc>
          <w:tcPr>
            <w:tcW w:w="5265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vAlign w:val="center"/>
          </w:tcPr>
          <w:p w:rsidR="00053230" w:rsidRPr="00184571" w:rsidRDefault="002E5DD5" w:rsidP="00053230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2E5DD5">
              <w:rPr>
                <w:rFonts w:ascii="Cursive standard" w:hAnsi="Cursive standard"/>
                <w:noProof/>
                <w:sz w:val="56"/>
                <w:szCs w:val="56"/>
              </w:rPr>
              <w:drawing>
                <wp:inline distT="0" distB="0" distL="0" distR="0">
                  <wp:extent cx="2743200" cy="1657350"/>
                  <wp:effectExtent l="19050" t="0" r="0" b="0"/>
                  <wp:docPr id="6" name="fancybox-img" descr="http://www.montessori-spirit.com/6053-thickbox_default/saich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53-thickbox_default/saich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9097" b="20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49" w:rsidRPr="00184571" w:rsidTr="00B04F38">
        <w:trPr>
          <w:trHeight w:hRule="exact" w:val="1134"/>
          <w:jc w:val="center"/>
        </w:trPr>
        <w:tc>
          <w:tcPr>
            <w:tcW w:w="5350" w:type="dxa"/>
            <w:vAlign w:val="center"/>
          </w:tcPr>
          <w:p w:rsidR="00EF3E49" w:rsidRPr="00184571" w:rsidRDefault="00EF3E49" w:rsidP="00775FB0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</w:pPr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triceratops</w:t>
            </w:r>
            <w:proofErr w:type="gramEnd"/>
          </w:p>
        </w:tc>
        <w:tc>
          <w:tcPr>
            <w:tcW w:w="5265" w:type="dxa"/>
            <w:vAlign w:val="center"/>
          </w:tcPr>
          <w:p w:rsidR="00EF3E49" w:rsidRPr="00184571" w:rsidRDefault="00B04F38" w:rsidP="00775FB0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</w:pPr>
            <w:r w:rsidRPr="00053230">
              <w:rPr>
                <w:rStyle w:val="Accentuation"/>
                <w:rFonts w:ascii="Cursive standard" w:hAnsi="Cursive standard" w:cs="Arial"/>
                <w:i w:val="0"/>
                <w:iCs w:val="0"/>
                <w:noProof/>
                <w:sz w:val="56"/>
                <w:szCs w:val="56"/>
              </w:rPr>
              <w:t>ankylosaur</w:t>
            </w:r>
            <w:r>
              <w:rPr>
                <w:rStyle w:val="Accentuation"/>
                <w:rFonts w:ascii="Cursive standard" w:hAnsi="Cursive standard" w:cs="Arial"/>
                <w:i w:val="0"/>
                <w:iCs w:val="0"/>
                <w:noProof/>
                <w:sz w:val="56"/>
                <w:szCs w:val="56"/>
              </w:rPr>
              <w:t>e</w:t>
            </w:r>
          </w:p>
        </w:tc>
      </w:tr>
    </w:tbl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tbl>
      <w:tblPr>
        <w:tblW w:w="10990" w:type="dxa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4" w:space="0" w:color="F79646" w:themeColor="accent6"/>
          <w:insideV w:val="single" w:sz="24" w:space="0" w:color="F79646" w:themeColor="accent6"/>
        </w:tblBorders>
        <w:tblLayout w:type="fixed"/>
        <w:tblLook w:val="04A0"/>
      </w:tblPr>
      <w:tblGrid>
        <w:gridCol w:w="250"/>
        <w:gridCol w:w="5075"/>
        <w:gridCol w:w="312"/>
        <w:gridCol w:w="5012"/>
        <w:gridCol w:w="341"/>
      </w:tblGrid>
      <w:tr w:rsidR="00184571" w:rsidRPr="00184571" w:rsidTr="00B04F38">
        <w:trPr>
          <w:gridAfter w:val="1"/>
          <w:wAfter w:w="341" w:type="dxa"/>
          <w:trHeight w:hRule="exact" w:val="5103"/>
          <w:jc w:val="center"/>
        </w:trPr>
        <w:tc>
          <w:tcPr>
            <w:tcW w:w="5325" w:type="dxa"/>
            <w:gridSpan w:val="2"/>
            <w:vAlign w:val="center"/>
          </w:tcPr>
          <w:p w:rsidR="00184571" w:rsidRPr="00184571" w:rsidRDefault="00BF0EB2" w:rsidP="00EF3E49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BF0EB2">
              <w:rPr>
                <w:rFonts w:ascii="Cursive standard" w:hAnsi="Cursive standard" w:cs="Arial"/>
                <w:noProof/>
                <w:sz w:val="56"/>
                <w:szCs w:val="56"/>
              </w:rPr>
              <w:lastRenderedPageBreak/>
              <w:pict>
                <v:rect id="_x0000_s1028" style="position:absolute;left:0;text-align:left;margin-left:23.15pt;margin-top:-.25pt;width:44.25pt;height:25.5pt;z-index:251712512" strokecolor="white [3212]"/>
              </w:pict>
            </w:r>
            <w:r w:rsidR="00184571" w:rsidRPr="00184571">
              <w:rPr>
                <w:rFonts w:ascii="Cursive standard" w:hAnsi="Cursive standard" w:cs="Arial"/>
                <w:noProof/>
                <w:sz w:val="56"/>
                <w:szCs w:val="56"/>
              </w:rPr>
              <w:drawing>
                <wp:inline distT="0" distB="0" distL="0" distR="0">
                  <wp:extent cx="2404103" cy="2090165"/>
                  <wp:effectExtent l="19050" t="0" r="0" b="0"/>
                  <wp:docPr id="11933" name="il_fi" descr="http://cdntoyassn.com/toystore/image/cache/data/Hot%20Toys%202/DARTAGNAN%20PAPO%20BRACHIOSAURUS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toyassn.com/toystore/image/cache/data/Hot%20Toys%202/DARTAGNAN%20PAPO%20BRACHIOSAURUS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45" t="9788" r="4233" b="8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436" cy="209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71" w:rsidRPr="00184571" w:rsidRDefault="00184571" w:rsidP="00B04F38">
            <w:pPr>
              <w:pStyle w:val="Sous-titre"/>
              <w:rPr>
                <w:rFonts w:ascii="Cursive standard" w:hAnsi="Cursive standard"/>
                <w:sz w:val="56"/>
                <w:szCs w:val="56"/>
              </w:rPr>
            </w:pPr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brachiosaur</w:t>
            </w:r>
            <w:r w:rsidR="00B04F38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e</w:t>
            </w:r>
            <w:proofErr w:type="gramEnd"/>
          </w:p>
        </w:tc>
        <w:tc>
          <w:tcPr>
            <w:tcW w:w="5324" w:type="dxa"/>
            <w:gridSpan w:val="2"/>
            <w:vAlign w:val="center"/>
          </w:tcPr>
          <w:p w:rsidR="00184571" w:rsidRPr="00184571" w:rsidRDefault="00BF0EB2" w:rsidP="00EF3E49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Cursive standard" w:hAnsi="Cursive standard"/>
                <w:noProof/>
                <w:sz w:val="56"/>
                <w:szCs w:val="56"/>
              </w:rPr>
              <w:pict>
                <v:rect id="_x0000_s1029" style="position:absolute;left:0;text-align:left;margin-left:31.4pt;margin-top:-3.7pt;width:44.25pt;height:25.5pt;z-index:251713536;mso-position-horizontal-relative:text;mso-position-vertical-relative:text" strokecolor="white [3212]"/>
              </w:pict>
            </w:r>
            <w:r w:rsidR="00B04F38" w:rsidRPr="00B04F38">
              <w:rPr>
                <w:rFonts w:ascii="Cursive standard" w:hAnsi="Cursive standard"/>
                <w:noProof/>
                <w:sz w:val="56"/>
                <w:szCs w:val="56"/>
              </w:rPr>
              <w:drawing>
                <wp:inline distT="0" distB="0" distL="0" distR="0">
                  <wp:extent cx="2404103" cy="2090165"/>
                  <wp:effectExtent l="19050" t="0" r="0" b="0"/>
                  <wp:docPr id="11958" name="il_fi" descr="http://cdntoyassn.com/toystore/image/cache/data/Hot%20Toys%202/DARTAGNAN%20PAPO%20BRACHIOSAURUS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toyassn.com/toystore/image/cache/data/Hot%20Toys%202/DARTAGNAN%20PAPO%20BRACHIOSAURUS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645" t="9788" r="4233" b="8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436" cy="2093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F38" w:rsidRPr="00184571" w:rsidTr="00B04F38">
        <w:trPr>
          <w:gridAfter w:val="1"/>
          <w:wAfter w:w="341" w:type="dxa"/>
          <w:trHeight w:hRule="exact" w:val="5103"/>
          <w:jc w:val="center"/>
        </w:trPr>
        <w:tc>
          <w:tcPr>
            <w:tcW w:w="5325" w:type="dxa"/>
            <w:gridSpan w:val="2"/>
            <w:vAlign w:val="center"/>
          </w:tcPr>
          <w:p w:rsidR="00B04F38" w:rsidRPr="00B04F38" w:rsidRDefault="000B60A5" w:rsidP="00B04F38">
            <w:pPr>
              <w:jc w:val="center"/>
              <w:rPr>
                <w:rFonts w:ascii="Cursive standard" w:hAnsi="Cursive standard" w:cs="Arial"/>
                <w:noProof/>
                <w:sz w:val="56"/>
                <w:szCs w:val="56"/>
              </w:rPr>
            </w:pPr>
            <w:r>
              <w:rPr>
                <w:rFonts w:ascii="dinregular" w:hAnsi="dinregular"/>
                <w:noProof/>
                <w:color w:val="696969"/>
                <w:sz w:val="18"/>
                <w:szCs w:val="18"/>
              </w:rPr>
              <w:drawing>
                <wp:inline distT="0" distB="0" distL="0" distR="0">
                  <wp:extent cx="2209800" cy="1638300"/>
                  <wp:effectExtent l="19050" t="0" r="0" b="0"/>
                  <wp:docPr id="13" name="fancybox-img" descr="http://www.montessori-spirit.com/6025-thickbox_default/styracosa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25-thickbox_default/styracosa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465" b="19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F38" w:rsidRPr="00B04F38" w:rsidRDefault="00B04F38" w:rsidP="00B04F38">
            <w:pPr>
              <w:jc w:val="center"/>
              <w:rPr>
                <w:rFonts w:ascii="Cursive standard" w:hAnsi="Cursive standard" w:cs="Arial"/>
                <w:noProof/>
                <w:sz w:val="56"/>
                <w:szCs w:val="56"/>
              </w:rPr>
            </w:pPr>
            <w:r w:rsidRPr="00B04F38">
              <w:rPr>
                <w:rStyle w:val="Accentuation"/>
                <w:rFonts w:ascii="Cursive standard" w:hAnsi="Cursive standard" w:cs="Arial"/>
                <w:i w:val="0"/>
                <w:iCs w:val="0"/>
                <w:noProof/>
                <w:sz w:val="56"/>
                <w:szCs w:val="56"/>
              </w:rPr>
              <w:t>styracosaur</w:t>
            </w:r>
            <w:r>
              <w:rPr>
                <w:rStyle w:val="Accentuation"/>
                <w:rFonts w:ascii="Cursive standard" w:hAnsi="Cursive standard" w:cs="Arial"/>
                <w:i w:val="0"/>
                <w:iCs w:val="0"/>
                <w:noProof/>
                <w:sz w:val="56"/>
                <w:szCs w:val="56"/>
              </w:rPr>
              <w:t>e</w:t>
            </w:r>
          </w:p>
        </w:tc>
        <w:tc>
          <w:tcPr>
            <w:tcW w:w="5324" w:type="dxa"/>
            <w:gridSpan w:val="2"/>
            <w:vAlign w:val="center"/>
          </w:tcPr>
          <w:p w:rsidR="00B04F38" w:rsidRPr="00184571" w:rsidRDefault="000B60A5" w:rsidP="00A9464C">
            <w:pPr>
              <w:jc w:val="center"/>
              <w:rPr>
                <w:rFonts w:ascii="Cursive standard" w:hAnsi="Cursive standard"/>
                <w:noProof/>
                <w:sz w:val="56"/>
                <w:szCs w:val="56"/>
              </w:rPr>
            </w:pPr>
            <w:r w:rsidRPr="000B60A5">
              <w:rPr>
                <w:rFonts w:ascii="Cursive standard" w:hAnsi="Cursive standard"/>
                <w:noProof/>
                <w:sz w:val="56"/>
                <w:szCs w:val="56"/>
              </w:rPr>
              <w:drawing>
                <wp:inline distT="0" distB="0" distL="0" distR="0">
                  <wp:extent cx="2209800" cy="1638300"/>
                  <wp:effectExtent l="19050" t="0" r="0" b="0"/>
                  <wp:docPr id="5" name="fancybox-img" descr="http://www.montessori-spirit.com/6025-thickbox_default/styracosa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25-thickbox_default/styracosa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465" b="19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E49" w:rsidRPr="00184571" w:rsidTr="00B04F38">
        <w:tblPrEx>
          <w:jc w:val="left"/>
        </w:tblPrEx>
        <w:trPr>
          <w:gridBefore w:val="1"/>
          <w:wBefore w:w="250" w:type="dxa"/>
          <w:trHeight w:hRule="exact" w:val="1134"/>
        </w:trPr>
        <w:tc>
          <w:tcPr>
            <w:tcW w:w="5387" w:type="dxa"/>
            <w:gridSpan w:val="2"/>
            <w:vAlign w:val="center"/>
          </w:tcPr>
          <w:p w:rsidR="00EF3E49" w:rsidRPr="00184571" w:rsidRDefault="00EF3E49" w:rsidP="00B04F38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</w:pPr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brachiosaur</w:t>
            </w:r>
            <w:r w:rsidR="00B04F38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e</w:t>
            </w:r>
            <w:proofErr w:type="gramEnd"/>
          </w:p>
        </w:tc>
        <w:tc>
          <w:tcPr>
            <w:tcW w:w="5353" w:type="dxa"/>
            <w:gridSpan w:val="2"/>
            <w:vAlign w:val="center"/>
          </w:tcPr>
          <w:p w:rsidR="00EF3E49" w:rsidRPr="00184571" w:rsidRDefault="00B04F38" w:rsidP="00EF3E49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</w:pPr>
            <w:r w:rsidRPr="00B04F38">
              <w:rPr>
                <w:rStyle w:val="Accentuation"/>
                <w:rFonts w:ascii="Cursive standard" w:hAnsi="Cursive standard" w:cs="Arial"/>
                <w:i w:val="0"/>
                <w:iCs w:val="0"/>
                <w:noProof/>
                <w:sz w:val="56"/>
                <w:szCs w:val="56"/>
              </w:rPr>
              <w:t>styracosaur</w:t>
            </w:r>
            <w:r>
              <w:rPr>
                <w:rStyle w:val="Accentuation"/>
                <w:rFonts w:ascii="Cursive standard" w:hAnsi="Cursive standard" w:cs="Arial"/>
                <w:i w:val="0"/>
                <w:iCs w:val="0"/>
                <w:noProof/>
                <w:sz w:val="56"/>
                <w:szCs w:val="56"/>
              </w:rPr>
              <w:t>e</w:t>
            </w:r>
          </w:p>
        </w:tc>
      </w:tr>
    </w:tbl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1F4657" w:rsidRPr="00184571" w:rsidRDefault="001F4657" w:rsidP="002D6431">
      <w:pPr>
        <w:rPr>
          <w:rFonts w:ascii="Cursive standard" w:hAnsi="Cursive standard"/>
          <w:sz w:val="56"/>
          <w:szCs w:val="56"/>
        </w:rPr>
      </w:pPr>
    </w:p>
    <w:p w:rsidR="001F4657" w:rsidRPr="00184571" w:rsidRDefault="001F4657" w:rsidP="002D6431">
      <w:pPr>
        <w:rPr>
          <w:rFonts w:ascii="Cursive standard" w:hAnsi="Cursive standard"/>
          <w:sz w:val="56"/>
          <w:szCs w:val="56"/>
        </w:rPr>
      </w:pPr>
    </w:p>
    <w:tbl>
      <w:tblPr>
        <w:tblW w:w="10990" w:type="dxa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4" w:space="0" w:color="F79646" w:themeColor="accent6"/>
          <w:insideV w:val="single" w:sz="24" w:space="0" w:color="F79646" w:themeColor="accent6"/>
        </w:tblBorders>
        <w:tblLayout w:type="fixed"/>
        <w:tblLook w:val="04A0"/>
      </w:tblPr>
      <w:tblGrid>
        <w:gridCol w:w="250"/>
        <w:gridCol w:w="5075"/>
        <w:gridCol w:w="312"/>
        <w:gridCol w:w="5012"/>
        <w:gridCol w:w="341"/>
      </w:tblGrid>
      <w:tr w:rsidR="00184571" w:rsidRPr="00184571" w:rsidTr="00B04F38">
        <w:trPr>
          <w:gridAfter w:val="1"/>
          <w:wAfter w:w="341" w:type="dxa"/>
          <w:trHeight w:hRule="exact" w:val="5103"/>
          <w:jc w:val="center"/>
        </w:trPr>
        <w:tc>
          <w:tcPr>
            <w:tcW w:w="5325" w:type="dxa"/>
            <w:gridSpan w:val="2"/>
            <w:vAlign w:val="center"/>
          </w:tcPr>
          <w:p w:rsidR="00184571" w:rsidRPr="00184571" w:rsidRDefault="000B60A5" w:rsidP="004F2723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0B60A5">
              <w:rPr>
                <w:rFonts w:ascii="Cursive standard" w:hAnsi="Cursive standard" w:cs="Arial"/>
                <w:noProof/>
                <w:sz w:val="56"/>
                <w:szCs w:val="56"/>
              </w:rPr>
              <w:lastRenderedPageBreak/>
              <w:drawing>
                <wp:inline distT="0" distB="0" distL="0" distR="0">
                  <wp:extent cx="2486025" cy="2009775"/>
                  <wp:effectExtent l="19050" t="0" r="9525" b="0"/>
                  <wp:docPr id="3" name="fancybox-img" descr="http://www.montessori-spirit.com/6061-thickbox_default/parasauroloph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61-thickbox_default/parasauroloph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4126" r="2974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71" w:rsidRPr="00184571" w:rsidRDefault="00184571" w:rsidP="000B60A5">
            <w:pPr>
              <w:pStyle w:val="Sous-titre"/>
              <w:rPr>
                <w:rFonts w:ascii="Cursive standard" w:hAnsi="Cursive standard"/>
                <w:sz w:val="56"/>
                <w:szCs w:val="56"/>
              </w:rPr>
            </w:pPr>
            <w:proofErr w:type="spellStart"/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paras</w:t>
            </w:r>
            <w:r w:rsidR="00B04F38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au</w:t>
            </w:r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roloph</w:t>
            </w:r>
            <w:r w:rsidR="000B60A5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us</w:t>
            </w:r>
            <w:proofErr w:type="spellEnd"/>
            <w:proofErr w:type="gramEnd"/>
          </w:p>
        </w:tc>
        <w:tc>
          <w:tcPr>
            <w:tcW w:w="5324" w:type="dxa"/>
            <w:gridSpan w:val="2"/>
            <w:vAlign w:val="center"/>
          </w:tcPr>
          <w:p w:rsidR="00184571" w:rsidRPr="00184571" w:rsidRDefault="000B60A5" w:rsidP="004F2723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dinregular" w:hAnsi="dinregular"/>
                <w:noProof/>
                <w:color w:val="696969"/>
                <w:sz w:val="18"/>
                <w:szCs w:val="18"/>
              </w:rPr>
              <w:drawing>
                <wp:inline distT="0" distB="0" distL="0" distR="0">
                  <wp:extent cx="2486025" cy="2009775"/>
                  <wp:effectExtent l="19050" t="0" r="9525" b="0"/>
                  <wp:docPr id="4" name="fancybox-img" descr="http://www.montessori-spirit.com/6061-thickbox_default/parasauroloph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61-thickbox_default/parasauroloph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14126" r="2974" b="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F38" w:rsidRPr="00184571" w:rsidTr="00B04F38">
        <w:trPr>
          <w:gridAfter w:val="1"/>
          <w:wAfter w:w="341" w:type="dxa"/>
          <w:trHeight w:hRule="exact" w:val="5103"/>
          <w:jc w:val="center"/>
        </w:trPr>
        <w:tc>
          <w:tcPr>
            <w:tcW w:w="5325" w:type="dxa"/>
            <w:gridSpan w:val="2"/>
            <w:vAlign w:val="center"/>
          </w:tcPr>
          <w:p w:rsidR="00B04F38" w:rsidRPr="00B04F38" w:rsidRDefault="00170378" w:rsidP="00B04F38">
            <w:pPr>
              <w:jc w:val="center"/>
              <w:rPr>
                <w:rFonts w:ascii="Cursive standard" w:hAnsi="Cursive standard" w:cs="Arial"/>
                <w:noProof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171825" cy="1205294"/>
                  <wp:effectExtent l="19050" t="0" r="9525" b="0"/>
                  <wp:docPr id="31" name="il_fi" descr="http://www.larousse.fr/encyclopedie/data/images/1310549-Diplodoc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rousse.fr/encyclopedie/data/images/1310549-Diplodoc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20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F38" w:rsidRPr="00B04F38" w:rsidRDefault="00170378" w:rsidP="00B04F38">
            <w:pPr>
              <w:jc w:val="center"/>
              <w:rPr>
                <w:rFonts w:ascii="Cursive standard" w:hAnsi="Cursive standard" w:cs="Arial"/>
                <w:noProof/>
                <w:sz w:val="56"/>
                <w:szCs w:val="56"/>
              </w:rPr>
            </w:pPr>
            <w:r>
              <w:rPr>
                <w:rFonts w:ascii="Cursive standard" w:hAnsi="Cursive standard" w:cs="Arial"/>
                <w:noProof/>
                <w:sz w:val="56"/>
                <w:szCs w:val="56"/>
              </w:rPr>
              <w:t>diplodocus</w:t>
            </w:r>
          </w:p>
        </w:tc>
        <w:tc>
          <w:tcPr>
            <w:tcW w:w="5324" w:type="dxa"/>
            <w:gridSpan w:val="2"/>
            <w:vAlign w:val="center"/>
          </w:tcPr>
          <w:p w:rsidR="00B04F38" w:rsidRPr="00B04F38" w:rsidRDefault="00170378" w:rsidP="00A9464C">
            <w:pPr>
              <w:jc w:val="center"/>
              <w:rPr>
                <w:rFonts w:ascii="Cursive standard" w:hAnsi="Cursive standard" w:cs="Arial"/>
                <w:noProof/>
                <w:sz w:val="56"/>
                <w:szCs w:val="56"/>
              </w:rPr>
            </w:pPr>
            <w:r w:rsidRPr="00170378">
              <w:rPr>
                <w:rFonts w:ascii="Cursive standard" w:hAnsi="Cursive standard" w:cs="Arial"/>
                <w:noProof/>
                <w:sz w:val="56"/>
                <w:szCs w:val="56"/>
              </w:rPr>
              <w:drawing>
                <wp:inline distT="0" distB="0" distL="0" distR="0">
                  <wp:extent cx="3171825" cy="1205294"/>
                  <wp:effectExtent l="19050" t="0" r="9525" b="0"/>
                  <wp:docPr id="10" name="il_fi" descr="http://www.larousse.fr/encyclopedie/data/images/1310549-Diplodoc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rousse.fr/encyclopedie/data/images/1310549-Diplodoc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205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57" w:rsidRPr="00184571" w:rsidTr="00B04F38">
        <w:tblPrEx>
          <w:jc w:val="left"/>
        </w:tblPrEx>
        <w:trPr>
          <w:gridBefore w:val="1"/>
          <w:wBefore w:w="250" w:type="dxa"/>
          <w:trHeight w:hRule="exact" w:val="1134"/>
        </w:trPr>
        <w:tc>
          <w:tcPr>
            <w:tcW w:w="5387" w:type="dxa"/>
            <w:gridSpan w:val="2"/>
            <w:vAlign w:val="center"/>
          </w:tcPr>
          <w:p w:rsidR="001F4657" w:rsidRPr="00184571" w:rsidRDefault="00170378" w:rsidP="00062BD8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</w:pPr>
            <w:r>
              <w:rPr>
                <w:rFonts w:ascii="Cursive standard" w:hAnsi="Cursive standard" w:cs="Arial"/>
                <w:noProof/>
                <w:sz w:val="56"/>
                <w:szCs w:val="56"/>
              </w:rPr>
              <w:t>diplodocus</w:t>
            </w:r>
          </w:p>
        </w:tc>
        <w:tc>
          <w:tcPr>
            <w:tcW w:w="5353" w:type="dxa"/>
            <w:gridSpan w:val="2"/>
            <w:vAlign w:val="center"/>
          </w:tcPr>
          <w:p w:rsidR="001F4657" w:rsidRPr="00184571" w:rsidRDefault="001F4657" w:rsidP="000B60A5">
            <w:pPr>
              <w:pStyle w:val="Sous-titre"/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</w:pPr>
            <w:proofErr w:type="spellStart"/>
            <w:proofErr w:type="gramStart"/>
            <w:r w:rsidRPr="00184571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parasauroloph</w:t>
            </w:r>
            <w:r w:rsidR="000B60A5">
              <w:rPr>
                <w:rStyle w:val="Accentuation"/>
                <w:rFonts w:ascii="Cursive standard" w:hAnsi="Cursive standard"/>
                <w:i w:val="0"/>
                <w:sz w:val="56"/>
                <w:szCs w:val="56"/>
              </w:rPr>
              <w:t>us</w:t>
            </w:r>
            <w:proofErr w:type="spellEnd"/>
            <w:proofErr w:type="gramEnd"/>
          </w:p>
        </w:tc>
      </w:tr>
    </w:tbl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tbl>
      <w:tblPr>
        <w:tblW w:w="10990" w:type="dxa"/>
        <w:jc w:val="center"/>
        <w:tblBorders>
          <w:top w:val="single" w:sz="24" w:space="0" w:color="F79646" w:themeColor="accent6"/>
          <w:left w:val="single" w:sz="24" w:space="0" w:color="F79646" w:themeColor="accent6"/>
          <w:bottom w:val="single" w:sz="24" w:space="0" w:color="F79646" w:themeColor="accent6"/>
          <w:right w:val="single" w:sz="24" w:space="0" w:color="F79646" w:themeColor="accent6"/>
          <w:insideH w:val="single" w:sz="24" w:space="0" w:color="F79646" w:themeColor="accent6"/>
          <w:insideV w:val="single" w:sz="24" w:space="0" w:color="F79646" w:themeColor="accent6"/>
        </w:tblBorders>
        <w:tblLayout w:type="fixed"/>
        <w:tblLook w:val="04A0"/>
      </w:tblPr>
      <w:tblGrid>
        <w:gridCol w:w="250"/>
        <w:gridCol w:w="5075"/>
        <w:gridCol w:w="312"/>
        <w:gridCol w:w="5012"/>
        <w:gridCol w:w="341"/>
      </w:tblGrid>
      <w:tr w:rsidR="00184571" w:rsidRPr="00184571" w:rsidTr="00B04F38">
        <w:trPr>
          <w:gridAfter w:val="1"/>
          <w:wAfter w:w="341" w:type="dxa"/>
          <w:trHeight w:hRule="exact" w:val="5103"/>
          <w:jc w:val="center"/>
        </w:trPr>
        <w:tc>
          <w:tcPr>
            <w:tcW w:w="5325" w:type="dxa"/>
            <w:gridSpan w:val="2"/>
            <w:vAlign w:val="center"/>
          </w:tcPr>
          <w:p w:rsidR="00184571" w:rsidRPr="00184571" w:rsidRDefault="00184571" w:rsidP="004F2723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184571">
              <w:rPr>
                <w:rFonts w:ascii="Cursive standard" w:hAnsi="Cursive standard"/>
                <w:noProof/>
                <w:sz w:val="56"/>
                <w:szCs w:val="56"/>
              </w:rPr>
              <w:lastRenderedPageBreak/>
              <w:drawing>
                <wp:inline distT="0" distB="0" distL="0" distR="0">
                  <wp:extent cx="3128010" cy="1722437"/>
                  <wp:effectExtent l="19050" t="0" r="0" b="0"/>
                  <wp:docPr id="11910" name="il_fi" descr="http://www.medoretcie.com/1515-1777-thickbox/figurine-schleich---apatosa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doretcie.com/1515-1777-thickbox/figurine-schleich---apatosa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729" t="20588" r="3316" b="2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876" cy="1722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71" w:rsidRPr="00184571" w:rsidRDefault="00184571" w:rsidP="00B04F38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184571">
              <w:rPr>
                <w:rFonts w:ascii="Cursive standard" w:hAnsi="Cursive standard"/>
                <w:sz w:val="56"/>
                <w:szCs w:val="56"/>
              </w:rPr>
              <w:t>apatosaur</w:t>
            </w:r>
            <w:r w:rsidR="00B04F38">
              <w:rPr>
                <w:rFonts w:ascii="Cursive standard" w:hAnsi="Cursive standard"/>
                <w:sz w:val="56"/>
                <w:szCs w:val="56"/>
              </w:rPr>
              <w:t>e</w:t>
            </w:r>
          </w:p>
        </w:tc>
        <w:tc>
          <w:tcPr>
            <w:tcW w:w="5324" w:type="dxa"/>
            <w:gridSpan w:val="2"/>
            <w:vAlign w:val="center"/>
          </w:tcPr>
          <w:p w:rsidR="00184571" w:rsidRPr="00184571" w:rsidRDefault="00F60D82" w:rsidP="004F2723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F60D82">
              <w:rPr>
                <w:rFonts w:ascii="Cursive standard" w:hAnsi="Cursive standard"/>
                <w:noProof/>
                <w:sz w:val="56"/>
                <w:szCs w:val="56"/>
              </w:rPr>
              <w:drawing>
                <wp:inline distT="0" distB="0" distL="0" distR="0">
                  <wp:extent cx="3128010" cy="1722437"/>
                  <wp:effectExtent l="19050" t="0" r="0" b="0"/>
                  <wp:docPr id="11963" name="il_fi" descr="http://www.medoretcie.com/1515-1777-thickbox/figurine-schleich---apatosa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doretcie.com/1515-1777-thickbox/figurine-schleich---apatosa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729" t="20588" r="3316" b="27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876" cy="1722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571" w:rsidRPr="00184571" w:rsidTr="00B04F38">
        <w:trPr>
          <w:gridAfter w:val="1"/>
          <w:wAfter w:w="341" w:type="dxa"/>
          <w:trHeight w:hRule="exact" w:val="5103"/>
          <w:jc w:val="center"/>
        </w:trPr>
        <w:tc>
          <w:tcPr>
            <w:tcW w:w="5325" w:type="dxa"/>
            <w:gridSpan w:val="2"/>
            <w:vAlign w:val="center"/>
          </w:tcPr>
          <w:p w:rsidR="00184571" w:rsidRPr="00184571" w:rsidRDefault="000B60A5" w:rsidP="004F2723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color w:val="696969"/>
                <w:sz w:val="18"/>
                <w:szCs w:val="18"/>
              </w:rPr>
              <w:drawing>
                <wp:inline distT="0" distB="0" distL="0" distR="0">
                  <wp:extent cx="2543175" cy="2114550"/>
                  <wp:effectExtent l="19050" t="0" r="9525" b="0"/>
                  <wp:docPr id="1" name="fancybox-img" descr="http://www.montessori-spirit.com/6046-thickbox_default/stegosa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46-thickbox_default/stegosa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7116" b="9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571" w:rsidRPr="00184571" w:rsidRDefault="00184571" w:rsidP="00B04F38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184571">
              <w:rPr>
                <w:rFonts w:ascii="Cursive standard" w:hAnsi="Cursive standard"/>
                <w:sz w:val="56"/>
                <w:szCs w:val="56"/>
              </w:rPr>
              <w:t>stégosaur</w:t>
            </w:r>
            <w:r w:rsidR="00B04F38">
              <w:rPr>
                <w:rFonts w:ascii="Cursive standard" w:hAnsi="Cursive standard"/>
                <w:sz w:val="56"/>
                <w:szCs w:val="56"/>
              </w:rPr>
              <w:t>e</w:t>
            </w:r>
          </w:p>
        </w:tc>
        <w:tc>
          <w:tcPr>
            <w:tcW w:w="5324" w:type="dxa"/>
            <w:gridSpan w:val="2"/>
            <w:vAlign w:val="center"/>
          </w:tcPr>
          <w:p w:rsidR="00184571" w:rsidRPr="00184571" w:rsidRDefault="000B60A5" w:rsidP="004F2723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0B60A5">
              <w:rPr>
                <w:rFonts w:ascii="Cursive standard" w:hAnsi="Cursive standard"/>
                <w:sz w:val="56"/>
                <w:szCs w:val="56"/>
              </w:rPr>
              <w:drawing>
                <wp:inline distT="0" distB="0" distL="0" distR="0">
                  <wp:extent cx="2543175" cy="2114550"/>
                  <wp:effectExtent l="19050" t="0" r="9525" b="0"/>
                  <wp:docPr id="2" name="fancybox-img" descr="http://www.montessori-spirit.com/6046-thickbox_default/stegosa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http://www.montessori-spirit.com/6046-thickbox_default/stegosa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7116" b="97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BD8" w:rsidRPr="00184571" w:rsidTr="00B04F38">
        <w:tblPrEx>
          <w:jc w:val="left"/>
        </w:tblPrEx>
        <w:trPr>
          <w:gridBefore w:val="1"/>
          <w:wBefore w:w="250" w:type="dxa"/>
          <w:trHeight w:hRule="exact" w:val="1134"/>
        </w:trPr>
        <w:tc>
          <w:tcPr>
            <w:tcW w:w="5387" w:type="dxa"/>
            <w:gridSpan w:val="2"/>
            <w:vAlign w:val="center"/>
          </w:tcPr>
          <w:p w:rsidR="00062BD8" w:rsidRPr="00184571" w:rsidRDefault="00062BD8" w:rsidP="00B04F38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184571">
              <w:rPr>
                <w:rFonts w:ascii="Cursive standard" w:hAnsi="Cursive standard"/>
                <w:sz w:val="56"/>
                <w:szCs w:val="56"/>
              </w:rPr>
              <w:t>stégosaur</w:t>
            </w:r>
            <w:r w:rsidR="00B04F38">
              <w:rPr>
                <w:rFonts w:ascii="Cursive standard" w:hAnsi="Cursive standard"/>
                <w:sz w:val="56"/>
                <w:szCs w:val="56"/>
              </w:rPr>
              <w:t>e</w:t>
            </w:r>
          </w:p>
        </w:tc>
        <w:tc>
          <w:tcPr>
            <w:tcW w:w="5353" w:type="dxa"/>
            <w:gridSpan w:val="2"/>
            <w:vAlign w:val="center"/>
          </w:tcPr>
          <w:p w:rsidR="00062BD8" w:rsidRPr="00184571" w:rsidRDefault="00062BD8" w:rsidP="00B04F38">
            <w:pPr>
              <w:jc w:val="center"/>
              <w:rPr>
                <w:rFonts w:ascii="Cursive standard" w:hAnsi="Cursive standard"/>
                <w:sz w:val="56"/>
                <w:szCs w:val="56"/>
              </w:rPr>
            </w:pPr>
            <w:r w:rsidRPr="00184571">
              <w:rPr>
                <w:rFonts w:ascii="Cursive standard" w:hAnsi="Cursive standard"/>
                <w:sz w:val="56"/>
                <w:szCs w:val="56"/>
              </w:rPr>
              <w:t>apatosaur</w:t>
            </w:r>
            <w:r w:rsidR="00B04F38">
              <w:rPr>
                <w:rFonts w:ascii="Cursive standard" w:hAnsi="Cursive standard"/>
                <w:sz w:val="56"/>
                <w:szCs w:val="56"/>
              </w:rPr>
              <w:t>e</w:t>
            </w:r>
          </w:p>
        </w:tc>
      </w:tr>
    </w:tbl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2D6431">
      <w:pPr>
        <w:rPr>
          <w:rFonts w:ascii="Cursive standard" w:hAnsi="Cursive standard"/>
          <w:sz w:val="56"/>
          <w:szCs w:val="56"/>
        </w:rPr>
      </w:pPr>
    </w:p>
    <w:p w:rsidR="002D6431" w:rsidRPr="00184571" w:rsidRDefault="002D6431" w:rsidP="006C52C5">
      <w:pPr>
        <w:rPr>
          <w:rFonts w:ascii="Cursive standard" w:hAnsi="Cursive standard"/>
          <w:sz w:val="56"/>
          <w:szCs w:val="56"/>
        </w:rPr>
      </w:pPr>
    </w:p>
    <w:sectPr w:rsidR="002D6431" w:rsidRPr="00184571" w:rsidSect="002D643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din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2C5"/>
    <w:rsid w:val="00053230"/>
    <w:rsid w:val="00062BD8"/>
    <w:rsid w:val="000B60A5"/>
    <w:rsid w:val="00170378"/>
    <w:rsid w:val="00184571"/>
    <w:rsid w:val="001F4657"/>
    <w:rsid w:val="00296CBC"/>
    <w:rsid w:val="002D6431"/>
    <w:rsid w:val="002D700E"/>
    <w:rsid w:val="002E5DD5"/>
    <w:rsid w:val="00306118"/>
    <w:rsid w:val="0046341A"/>
    <w:rsid w:val="00480001"/>
    <w:rsid w:val="00595FA3"/>
    <w:rsid w:val="006C52C5"/>
    <w:rsid w:val="00A15350"/>
    <w:rsid w:val="00AB4ED7"/>
    <w:rsid w:val="00AD76A7"/>
    <w:rsid w:val="00B04F38"/>
    <w:rsid w:val="00BF0EB2"/>
    <w:rsid w:val="00C908CD"/>
    <w:rsid w:val="00CC5456"/>
    <w:rsid w:val="00EF3E49"/>
    <w:rsid w:val="00F60D82"/>
    <w:rsid w:val="00FC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2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2C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A1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2D6431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D643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D643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okboutic.fr/blog/wp-content/uploads/2008/05/cerise.jpg" TargetMode="External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</dc:creator>
  <cp:keywords/>
  <dc:description/>
  <cp:lastModifiedBy>Marie Constans</cp:lastModifiedBy>
  <cp:revision>9</cp:revision>
  <cp:lastPrinted>2013-01-19T07:13:00Z</cp:lastPrinted>
  <dcterms:created xsi:type="dcterms:W3CDTF">2012-03-28T10:14:00Z</dcterms:created>
  <dcterms:modified xsi:type="dcterms:W3CDTF">2014-03-14T13:42:00Z</dcterms:modified>
</cp:coreProperties>
</file>